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213E8" w14:textId="77777777" w:rsidR="006B520E" w:rsidRDefault="00F93352" w:rsidP="0089599E">
      <w:pPr>
        <w:pStyle w:val="Title"/>
        <w:jc w:val="center"/>
      </w:pPr>
      <w:r>
        <w:t>CSC388 Programming Languages</w:t>
      </w:r>
    </w:p>
    <w:p w14:paraId="2D628A11" w14:textId="77777777" w:rsidR="0089599E" w:rsidRDefault="0089599E" w:rsidP="0089599E">
      <w:pPr>
        <w:pStyle w:val="Title"/>
        <w:jc w:val="center"/>
      </w:pPr>
      <w:r>
        <w:t>Homework 1</w:t>
      </w:r>
    </w:p>
    <w:p w14:paraId="38577F66" w14:textId="2B48F11C" w:rsidR="0089599E" w:rsidRDefault="0089599E" w:rsidP="0089599E">
      <w:pPr>
        <w:jc w:val="center"/>
        <w:rPr>
          <w:vertAlign w:val="superscript"/>
        </w:rPr>
      </w:pPr>
      <w:r>
        <w:t xml:space="preserve">Due by the end of the day </w:t>
      </w:r>
      <w:r w:rsidR="00C05A02">
        <w:t>Friday</w:t>
      </w:r>
      <w:r>
        <w:t xml:space="preserve">, October </w:t>
      </w:r>
      <w:r w:rsidR="008E6E30">
        <w:t>5</w:t>
      </w:r>
      <w:r w:rsidR="008E6E30" w:rsidRPr="008E6E30">
        <w:rPr>
          <w:vertAlign w:val="superscript"/>
        </w:rPr>
        <w:t>th</w:t>
      </w:r>
      <w:r w:rsidR="008E6E30">
        <w:t xml:space="preserve"> </w:t>
      </w:r>
      <w:r w:rsidR="00C05A02">
        <w:t xml:space="preserve"> </w:t>
      </w:r>
    </w:p>
    <w:p w14:paraId="0FBF4200" w14:textId="0D01FBF0" w:rsidR="001A7AE7" w:rsidRDefault="008C15FE" w:rsidP="001A7AE7">
      <w:pPr>
        <w:rPr>
          <w:color w:val="000000"/>
        </w:rPr>
      </w:pPr>
      <w:r>
        <w:rPr>
          <w:color w:val="000000"/>
        </w:rPr>
        <w:t>HW1 must be submitted electronically. Each assignment must be prepared with a word processor.</w:t>
      </w:r>
      <w:r>
        <w:rPr>
          <w:color w:val="000000"/>
        </w:rPr>
        <w:br/>
        <w:t>Acceptable file formats are: ASCI</w:t>
      </w:r>
      <w:r w:rsidR="00F3620A">
        <w:rPr>
          <w:color w:val="000000"/>
        </w:rPr>
        <w:t>I</w:t>
      </w:r>
      <w:r>
        <w:rPr>
          <w:color w:val="000000"/>
        </w:rPr>
        <w:t xml:space="preserve"> text (like those prepared with NOTEPAD), MS Word, and PDF. You</w:t>
      </w:r>
      <w:r>
        <w:rPr>
          <w:color w:val="000000"/>
        </w:rPr>
        <w:br/>
        <w:t>should clear with me in advance any other formats.</w:t>
      </w:r>
      <w:r>
        <w:rPr>
          <w:color w:val="000000"/>
        </w:rPr>
        <w:br/>
        <w:t xml:space="preserve">Use the following naming conventions. If your name is John Smith, then your file name must be jsmith.doc, or jsmith.txt, or jsmith.pdf. </w:t>
      </w:r>
      <w:r w:rsidR="00B229BB">
        <w:rPr>
          <w:color w:val="000000"/>
        </w:rPr>
        <w:t>Submitted documents</w:t>
      </w:r>
      <w:r>
        <w:rPr>
          <w:color w:val="000000"/>
        </w:rPr>
        <w:t xml:space="preserve"> which are not properly named will receive 0 points.</w:t>
      </w:r>
      <w:r>
        <w:rPr>
          <w:color w:val="000000"/>
        </w:rPr>
        <w:br/>
        <w:t>When you prepare your homework, do not try to make it fancy. The focus is not on the form, but on the</w:t>
      </w:r>
      <w:r>
        <w:rPr>
          <w:color w:val="000000"/>
        </w:rPr>
        <w:br/>
        <w:t xml:space="preserve">content. "Typewriter graphics" are fine. You </w:t>
      </w:r>
      <w:r w:rsidR="00251412">
        <w:rPr>
          <w:color w:val="000000"/>
        </w:rPr>
        <w:t>may</w:t>
      </w:r>
      <w:r>
        <w:rPr>
          <w:color w:val="000000"/>
        </w:rPr>
        <w:t xml:space="preserve"> scan handwritten diagrams or figures </w:t>
      </w:r>
      <w:r w:rsidR="00A044A5">
        <w:rPr>
          <w:color w:val="000000"/>
        </w:rPr>
        <w:t>as long as</w:t>
      </w:r>
      <w:r>
        <w:rPr>
          <w:color w:val="000000"/>
        </w:rPr>
        <w:t xml:space="preserve"> they are</w:t>
      </w:r>
      <w:r w:rsidR="004E4D9D">
        <w:rPr>
          <w:color w:val="000000"/>
        </w:rPr>
        <w:t xml:space="preserve"> </w:t>
      </w:r>
      <w:r>
        <w:rPr>
          <w:color w:val="000000"/>
        </w:rPr>
        <w:t>readable</w:t>
      </w:r>
      <w:r w:rsidR="002131D6">
        <w:rPr>
          <w:color w:val="000000"/>
        </w:rPr>
        <w:t>, however, s</w:t>
      </w:r>
      <w:r>
        <w:rPr>
          <w:color w:val="000000"/>
        </w:rPr>
        <w:t>canned handwritten text is not acceptable. If I cannot read something, I will assume that it is</w:t>
      </w:r>
      <w:r w:rsidR="004E4D9D">
        <w:rPr>
          <w:color w:val="000000"/>
        </w:rPr>
        <w:t xml:space="preserve"> </w:t>
      </w:r>
      <w:r>
        <w:rPr>
          <w:color w:val="000000"/>
        </w:rPr>
        <w:t>wrong.</w:t>
      </w:r>
    </w:p>
    <w:p w14:paraId="202ACF2D" w14:textId="77777777" w:rsidR="00877187" w:rsidRDefault="00877187" w:rsidP="001A7AE7">
      <w:pPr>
        <w:rPr>
          <w:color w:val="000000"/>
        </w:rPr>
      </w:pPr>
      <w:bookmarkStart w:id="0" w:name="_GoBack"/>
      <w:bookmarkEnd w:id="0"/>
    </w:p>
    <w:p w14:paraId="3753BA97" w14:textId="77777777" w:rsidR="0074460B" w:rsidRPr="00546F18" w:rsidRDefault="0074460B" w:rsidP="0074460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46F18">
        <w:rPr>
          <w:sz w:val="20"/>
          <w:szCs w:val="20"/>
        </w:rPr>
        <w:t xml:space="preserve">(25 points) </w:t>
      </w:r>
      <w:r w:rsidR="00CA18C1" w:rsidRPr="00546F18">
        <w:rPr>
          <w:sz w:val="20"/>
          <w:szCs w:val="20"/>
        </w:rPr>
        <w:t>Using the grammar in Example 3.4 (page 125) show a parse tree and a leftmost derivation for the following statement (make sure you do not omit parentheses in your derivation):</w:t>
      </w:r>
    </w:p>
    <w:p w14:paraId="2229FC5D" w14:textId="37B8897B" w:rsidR="00CA18C1" w:rsidRDefault="00CA18C1" w:rsidP="00CA18C1">
      <w:pPr>
        <w:pStyle w:val="ListParagraph"/>
        <w:rPr>
          <w:rFonts w:ascii="Courier New" w:hAnsi="Courier New" w:cs="Courier New"/>
          <w:sz w:val="20"/>
          <w:szCs w:val="20"/>
        </w:rPr>
      </w:pPr>
      <w:r w:rsidRPr="00546F18">
        <w:rPr>
          <w:rFonts w:ascii="Courier New" w:hAnsi="Courier New" w:cs="Courier New"/>
          <w:sz w:val="20"/>
          <w:szCs w:val="20"/>
        </w:rPr>
        <w:t>C = (A+</w:t>
      </w:r>
      <w:proofErr w:type="gramStart"/>
      <w:r w:rsidRPr="00546F18">
        <w:rPr>
          <w:rFonts w:ascii="Courier New" w:hAnsi="Courier New" w:cs="Courier New"/>
          <w:sz w:val="20"/>
          <w:szCs w:val="20"/>
        </w:rPr>
        <w:t>B)*</w:t>
      </w:r>
      <w:proofErr w:type="gramEnd"/>
      <w:r w:rsidRPr="00546F18">
        <w:rPr>
          <w:rFonts w:ascii="Courier New" w:hAnsi="Courier New" w:cs="Courier New"/>
          <w:sz w:val="20"/>
          <w:szCs w:val="20"/>
        </w:rPr>
        <w:t>(C+A)*(C+B)</w:t>
      </w:r>
    </w:p>
    <w:p w14:paraId="3D7F0FEC" w14:textId="4E929B36" w:rsidR="00877187" w:rsidRDefault="00877187" w:rsidP="00CA18C1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69595595" w14:textId="5DC63F10" w:rsidR="00877187" w:rsidRDefault="00877187" w:rsidP="00CA18C1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196E3F47" w14:textId="35D3B6CF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&lt;assign&gt; = &lt;id&gt; =&lt;expr&gt;</w:t>
      </w:r>
    </w:p>
    <w:p w14:paraId="1618FF10" w14:textId="0EF90BD6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</w:t>
      </w:r>
    </w:p>
    <w:p w14:paraId="0347CB1E" w14:textId="036FEBAD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&lt;expr&gt;*&lt;term&gt;</w:t>
      </w:r>
    </w:p>
    <w:p w14:paraId="77B0F428" w14:textId="22501A3B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&lt;expr&gt;*&lt;expr&gt;*&lt;expr&gt;</w:t>
      </w:r>
    </w:p>
    <w:p w14:paraId="760B1D20" w14:textId="261A00D2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25C01798" w14:textId="29433EDD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(&lt;id&gt;+&lt;expr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C358EE0" w14:textId="15FBF348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(A+&lt;expr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FAE4E2C" w14:textId="47645575" w:rsidR="00877187" w:rsidRDefault="00877187" w:rsidP="00CA18C1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(A+&lt;id</w:t>
      </w:r>
      <w:proofErr w:type="gramStart"/>
      <w:r>
        <w:rPr>
          <w:rFonts w:cs="Courier New"/>
          <w:sz w:val="20"/>
          <w:szCs w:val="20"/>
        </w:rPr>
        <w:t>&gt;)*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08F9DE7D" w14:textId="3D5D88FB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</w:t>
      </w:r>
      <w:r>
        <w:rPr>
          <w:rFonts w:cs="Courier New"/>
          <w:sz w:val="20"/>
          <w:szCs w:val="20"/>
        </w:rPr>
        <w:t>*</w:t>
      </w:r>
      <w:proofErr w:type="gramEnd"/>
      <w:r>
        <w:rPr>
          <w:rFonts w:cs="Courier New"/>
          <w:sz w:val="20"/>
          <w:szCs w:val="20"/>
        </w:rPr>
        <w:t>&lt;expr&gt;*&lt;expr&gt;</w:t>
      </w:r>
    </w:p>
    <w:p w14:paraId="6C45C836" w14:textId="6315971E" w:rsidR="00877187" w:rsidRP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(&lt;id&gt;+&lt;expr&gt;)*&lt;expr&gt;</w:t>
      </w:r>
    </w:p>
    <w:p w14:paraId="004A813F" w14:textId="582169D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+&lt;expr&gt;)*&lt;expr&gt;</w:t>
      </w:r>
    </w:p>
    <w:p w14:paraId="47BDDD9C" w14:textId="2757D494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+&lt;id</w:t>
      </w:r>
      <w:r>
        <w:rPr>
          <w:rFonts w:cs="Courier New"/>
          <w:sz w:val="20"/>
          <w:szCs w:val="20"/>
        </w:rPr>
        <w:t>&gt;)*&lt;expr&gt;</w:t>
      </w:r>
    </w:p>
    <w:p w14:paraId="1CB0EC1E" w14:textId="316253B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+A</w:t>
      </w:r>
      <w:r>
        <w:rPr>
          <w:rFonts w:cs="Courier New"/>
          <w:sz w:val="20"/>
          <w:szCs w:val="20"/>
        </w:rPr>
        <w:t>)*&lt;expr&gt;</w:t>
      </w:r>
    </w:p>
    <w:p w14:paraId="2485F53F" w14:textId="719254E5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</w:t>
      </w:r>
      <w:r>
        <w:rPr>
          <w:rFonts w:cs="Courier New"/>
          <w:sz w:val="20"/>
          <w:szCs w:val="20"/>
        </w:rPr>
        <w:t>*(&lt;id&gt;+&lt;expr&gt;)</w:t>
      </w:r>
    </w:p>
    <w:p w14:paraId="5F90E894" w14:textId="779507D3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</w:t>
      </w:r>
      <w:r>
        <w:rPr>
          <w:rFonts w:cs="Courier New"/>
          <w:sz w:val="20"/>
          <w:szCs w:val="20"/>
        </w:rPr>
        <w:t>(C</w:t>
      </w:r>
      <w:r>
        <w:rPr>
          <w:rFonts w:cs="Courier New"/>
          <w:sz w:val="20"/>
          <w:szCs w:val="20"/>
        </w:rPr>
        <w:t>+&lt;expr&gt;)</w:t>
      </w:r>
    </w:p>
    <w:p w14:paraId="3DF03DB3" w14:textId="4B32407A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(C+A)*(C</w:t>
      </w:r>
      <w:r>
        <w:rPr>
          <w:rFonts w:cs="Courier New"/>
          <w:sz w:val="20"/>
          <w:szCs w:val="20"/>
        </w:rPr>
        <w:t>+&lt;id&gt;</w:t>
      </w:r>
      <w:r>
        <w:rPr>
          <w:rFonts w:cs="Courier New"/>
          <w:sz w:val="20"/>
          <w:szCs w:val="20"/>
        </w:rPr>
        <w:t>)</w:t>
      </w:r>
    </w:p>
    <w:p w14:paraId="7B6FAA8B" w14:textId="663E1D1F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C = (A+</w:t>
      </w:r>
      <w:proofErr w:type="gramStart"/>
      <w:r>
        <w:rPr>
          <w:rFonts w:cs="Courier New"/>
          <w:sz w:val="20"/>
          <w:szCs w:val="20"/>
        </w:rPr>
        <w:t>B)*</w:t>
      </w:r>
      <w:proofErr w:type="gramEnd"/>
      <w:r w:rsidRPr="00877187">
        <w:rPr>
          <w:rFonts w:cs="Courier New"/>
          <w:sz w:val="20"/>
          <w:szCs w:val="20"/>
        </w:rPr>
        <w:t xml:space="preserve"> </w:t>
      </w:r>
      <w:r>
        <w:rPr>
          <w:rFonts w:cs="Courier New"/>
          <w:sz w:val="20"/>
          <w:szCs w:val="20"/>
        </w:rPr>
        <w:t>(C+A)*(C</w:t>
      </w:r>
      <w:r>
        <w:rPr>
          <w:rFonts w:cs="Courier New"/>
          <w:sz w:val="20"/>
          <w:szCs w:val="20"/>
        </w:rPr>
        <w:t>+D</w:t>
      </w:r>
      <w:r>
        <w:rPr>
          <w:rFonts w:cs="Courier New"/>
          <w:sz w:val="20"/>
          <w:szCs w:val="20"/>
        </w:rPr>
        <w:t>)</w:t>
      </w:r>
    </w:p>
    <w:p w14:paraId="0932E366" w14:textId="0F89A031" w:rsidR="00877187" w:rsidRDefault="00877187" w:rsidP="00CA18C1">
      <w:pPr>
        <w:pStyle w:val="ListParagraph"/>
        <w:rPr>
          <w:rFonts w:cs="Courier New"/>
          <w:sz w:val="20"/>
          <w:szCs w:val="20"/>
        </w:rPr>
      </w:pPr>
    </w:p>
    <w:p w14:paraId="2DD342A8" w14:textId="09BDFFB1" w:rsidR="00877187" w:rsidRPr="00546F18" w:rsidRDefault="00877187" w:rsidP="00CA18C1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lastRenderedPageBreak/>
        <w:drawing>
          <wp:inline distT="0" distB="0" distL="0" distR="0" wp14:anchorId="5906DE93" wp14:editId="2B0C2C08">
            <wp:extent cx="5418306" cy="657085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5927" cy="66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3687" w14:textId="2EC72A75" w:rsidR="00CA18C1" w:rsidRDefault="00CA18C1" w:rsidP="00CA18C1">
      <w:pPr>
        <w:rPr>
          <w:rFonts w:cs="Courier New"/>
          <w:sz w:val="20"/>
          <w:szCs w:val="20"/>
        </w:rPr>
      </w:pPr>
    </w:p>
    <w:p w14:paraId="29B4A4CB" w14:textId="1222D4DE" w:rsidR="00877187" w:rsidRDefault="00877187" w:rsidP="00CA18C1">
      <w:pPr>
        <w:rPr>
          <w:rFonts w:cs="Courier New"/>
          <w:sz w:val="20"/>
          <w:szCs w:val="20"/>
        </w:rPr>
      </w:pPr>
    </w:p>
    <w:p w14:paraId="5D4D094F" w14:textId="6F6B1288" w:rsidR="00877187" w:rsidRDefault="00877187" w:rsidP="00CA18C1">
      <w:pPr>
        <w:rPr>
          <w:rFonts w:cs="Courier New"/>
          <w:sz w:val="20"/>
          <w:szCs w:val="20"/>
        </w:rPr>
      </w:pPr>
    </w:p>
    <w:p w14:paraId="79B2EEC1" w14:textId="607E4BFC" w:rsidR="00877187" w:rsidRDefault="00877187" w:rsidP="00CA18C1">
      <w:pPr>
        <w:rPr>
          <w:rFonts w:cs="Courier New"/>
          <w:sz w:val="20"/>
          <w:szCs w:val="20"/>
        </w:rPr>
      </w:pPr>
    </w:p>
    <w:p w14:paraId="6835F5B6" w14:textId="792027EC" w:rsidR="00877187" w:rsidRDefault="00877187" w:rsidP="00CA18C1">
      <w:pPr>
        <w:rPr>
          <w:rFonts w:cs="Courier New"/>
          <w:sz w:val="20"/>
          <w:szCs w:val="20"/>
        </w:rPr>
      </w:pPr>
    </w:p>
    <w:p w14:paraId="61A87CA6" w14:textId="17C2C626" w:rsidR="00877187" w:rsidRDefault="00877187" w:rsidP="00CA18C1">
      <w:pPr>
        <w:rPr>
          <w:rFonts w:cs="Courier New"/>
          <w:sz w:val="20"/>
          <w:szCs w:val="20"/>
        </w:rPr>
      </w:pPr>
    </w:p>
    <w:p w14:paraId="26384B1D" w14:textId="58A670EC" w:rsidR="00877187" w:rsidRDefault="00877187" w:rsidP="00CA18C1">
      <w:pPr>
        <w:rPr>
          <w:rFonts w:cs="Courier New"/>
          <w:sz w:val="20"/>
          <w:szCs w:val="20"/>
        </w:rPr>
      </w:pPr>
    </w:p>
    <w:p w14:paraId="04470254" w14:textId="3330F5E8" w:rsidR="00877187" w:rsidRDefault="00877187" w:rsidP="00CA18C1">
      <w:pPr>
        <w:rPr>
          <w:rFonts w:cs="Courier New"/>
          <w:sz w:val="20"/>
          <w:szCs w:val="20"/>
        </w:rPr>
      </w:pPr>
    </w:p>
    <w:p w14:paraId="78569141" w14:textId="2C0F71DC" w:rsidR="00877187" w:rsidRDefault="00877187" w:rsidP="00CA18C1">
      <w:pPr>
        <w:rPr>
          <w:rFonts w:cs="Courier New"/>
          <w:sz w:val="20"/>
          <w:szCs w:val="20"/>
        </w:rPr>
      </w:pPr>
    </w:p>
    <w:p w14:paraId="678FD984" w14:textId="14987991" w:rsidR="00877187" w:rsidRDefault="00877187" w:rsidP="00CA18C1">
      <w:pPr>
        <w:rPr>
          <w:rFonts w:cs="Courier New"/>
          <w:sz w:val="20"/>
          <w:szCs w:val="20"/>
        </w:rPr>
      </w:pPr>
    </w:p>
    <w:p w14:paraId="387C76A2" w14:textId="19DFFF38" w:rsidR="00877187" w:rsidRDefault="00877187" w:rsidP="00CA18C1">
      <w:pPr>
        <w:rPr>
          <w:rFonts w:cs="Courier New"/>
          <w:sz w:val="20"/>
          <w:szCs w:val="20"/>
        </w:rPr>
      </w:pPr>
    </w:p>
    <w:p w14:paraId="414EBD11" w14:textId="04B81816" w:rsidR="00877187" w:rsidRDefault="00877187" w:rsidP="00CA18C1">
      <w:pPr>
        <w:rPr>
          <w:rFonts w:cs="Courier New"/>
          <w:sz w:val="20"/>
          <w:szCs w:val="20"/>
        </w:rPr>
      </w:pPr>
    </w:p>
    <w:p w14:paraId="2580AE7A" w14:textId="54B257C9" w:rsidR="00877187" w:rsidRDefault="00877187" w:rsidP="00CA18C1">
      <w:pPr>
        <w:rPr>
          <w:rFonts w:cs="Courier New"/>
          <w:sz w:val="20"/>
          <w:szCs w:val="20"/>
        </w:rPr>
      </w:pPr>
    </w:p>
    <w:p w14:paraId="58DE8F36" w14:textId="6D28F89C" w:rsidR="00877187" w:rsidRDefault="00877187" w:rsidP="00CA18C1">
      <w:pPr>
        <w:rPr>
          <w:rFonts w:cs="Courier New"/>
          <w:sz w:val="20"/>
          <w:szCs w:val="20"/>
        </w:rPr>
      </w:pPr>
    </w:p>
    <w:p w14:paraId="57D66B63" w14:textId="57E29266" w:rsidR="00877187" w:rsidRDefault="00877187" w:rsidP="00CA18C1">
      <w:pPr>
        <w:rPr>
          <w:rFonts w:cs="Courier New"/>
          <w:sz w:val="20"/>
          <w:szCs w:val="20"/>
        </w:rPr>
      </w:pPr>
    </w:p>
    <w:p w14:paraId="2A17404D" w14:textId="77777777" w:rsidR="00877187" w:rsidRPr="00546F18" w:rsidRDefault="00877187" w:rsidP="00CA18C1">
      <w:pPr>
        <w:rPr>
          <w:rFonts w:cs="Courier New"/>
          <w:sz w:val="20"/>
          <w:szCs w:val="20"/>
        </w:rPr>
      </w:pPr>
    </w:p>
    <w:p w14:paraId="3F0FC278" w14:textId="77777777" w:rsidR="00CA18C1" w:rsidRPr="00546F18" w:rsidRDefault="00CA18C1" w:rsidP="00CA18C1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 xml:space="preserve">(25 points) </w:t>
      </w:r>
      <w:r w:rsidR="00595789" w:rsidRPr="00546F18">
        <w:rPr>
          <w:rFonts w:cs="Courier New"/>
          <w:sz w:val="20"/>
          <w:szCs w:val="20"/>
        </w:rPr>
        <w:t>Consider the following grammar(</w:t>
      </w:r>
      <w:r w:rsidR="00595789" w:rsidRPr="00546F18">
        <w:rPr>
          <w:rFonts w:cs="Courier New"/>
          <w:sz w:val="20"/>
          <w:szCs w:val="20"/>
          <w:u w:val="single"/>
        </w:rPr>
        <w:t xml:space="preserve">S </w:t>
      </w:r>
      <w:r w:rsidR="00595789" w:rsidRPr="00546F18">
        <w:rPr>
          <w:rFonts w:cs="Courier New"/>
          <w:sz w:val="20"/>
          <w:szCs w:val="20"/>
        </w:rPr>
        <w:t xml:space="preserve">is the start symbol; </w:t>
      </w:r>
      <w:r w:rsidR="00595789" w:rsidRPr="00546F18">
        <w:rPr>
          <w:rFonts w:cs="Courier New"/>
          <w:sz w:val="20"/>
          <w:szCs w:val="20"/>
          <w:u w:val="single"/>
        </w:rPr>
        <w:t>0</w:t>
      </w:r>
      <w:r w:rsidR="00595789" w:rsidRPr="00546F18">
        <w:rPr>
          <w:rFonts w:cs="Courier New"/>
          <w:sz w:val="20"/>
          <w:szCs w:val="20"/>
        </w:rPr>
        <w:t xml:space="preserve"> and </w:t>
      </w:r>
      <w:r w:rsidR="00595789" w:rsidRPr="00546F18">
        <w:rPr>
          <w:rFonts w:cs="Courier New"/>
          <w:sz w:val="20"/>
          <w:szCs w:val="20"/>
          <w:u w:val="single"/>
        </w:rPr>
        <w:t>1</w:t>
      </w:r>
      <w:r w:rsidR="00595789" w:rsidRPr="00546F18">
        <w:rPr>
          <w:rFonts w:cs="Courier New"/>
          <w:sz w:val="20"/>
          <w:szCs w:val="20"/>
        </w:rPr>
        <w:t xml:space="preserve"> are terminal symbols; </w:t>
      </w:r>
      <w:r w:rsidR="00595789" w:rsidRPr="00546F18">
        <w:rPr>
          <w:rFonts w:cs="Courier New"/>
          <w:sz w:val="20"/>
          <w:szCs w:val="20"/>
          <w:u w:val="single"/>
        </w:rPr>
        <w:t>A</w:t>
      </w:r>
      <w:r w:rsidR="00595789" w:rsidRPr="00546F18">
        <w:rPr>
          <w:rFonts w:cs="Courier New"/>
          <w:sz w:val="20"/>
          <w:szCs w:val="20"/>
        </w:rPr>
        <w:t xml:space="preserve"> and </w:t>
      </w:r>
      <w:r w:rsidR="00595789" w:rsidRPr="00546F18">
        <w:rPr>
          <w:rFonts w:cs="Courier New"/>
          <w:sz w:val="20"/>
          <w:szCs w:val="20"/>
          <w:u w:val="single"/>
        </w:rPr>
        <w:t>B</w:t>
      </w:r>
      <w:r w:rsidR="00595789" w:rsidRPr="00546F18">
        <w:rPr>
          <w:rFonts w:cs="Courier New"/>
          <w:sz w:val="20"/>
          <w:szCs w:val="20"/>
        </w:rPr>
        <w:t xml:space="preserve"> are </w:t>
      </w:r>
      <w:proofErr w:type="spellStart"/>
      <w:r w:rsidR="00595789" w:rsidRPr="00546F18">
        <w:rPr>
          <w:rFonts w:cs="Courier New"/>
          <w:sz w:val="20"/>
          <w:szCs w:val="20"/>
        </w:rPr>
        <w:t>nonterminals</w:t>
      </w:r>
      <w:proofErr w:type="spellEnd"/>
      <w:r w:rsidR="00595789" w:rsidRPr="00546F18">
        <w:rPr>
          <w:rFonts w:cs="Courier New"/>
          <w:sz w:val="20"/>
          <w:szCs w:val="20"/>
        </w:rPr>
        <w:t>)</w:t>
      </w:r>
    </w:p>
    <w:p w14:paraId="5AA43EDF" w14:textId="77777777" w:rsidR="00595789" w:rsidRPr="00546F18" w:rsidRDefault="00595789" w:rsidP="00595789">
      <w:pPr>
        <w:pStyle w:val="ListParagraph"/>
        <w:rPr>
          <w:rFonts w:ascii="Courier New" w:hAnsi="Courier New" w:cs="Courier New"/>
          <w:sz w:val="20"/>
          <w:szCs w:val="20"/>
        </w:rPr>
      </w:pPr>
      <w:r w:rsidRPr="00546F18">
        <w:rPr>
          <w:rFonts w:ascii="Courier New" w:hAnsi="Courier New" w:cs="Courier New"/>
          <w:sz w:val="20"/>
          <w:szCs w:val="20"/>
        </w:rPr>
        <w:t xml:space="preserve">S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0B | 1A</w:t>
      </w:r>
      <w:r w:rsidRPr="00546F18">
        <w:rPr>
          <w:rFonts w:ascii="Courier New" w:hAnsi="Courier New" w:cs="Courier New"/>
          <w:sz w:val="20"/>
          <w:szCs w:val="20"/>
        </w:rPr>
        <w:br/>
        <w:t xml:space="preserve">A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0B</w:t>
      </w:r>
      <w:r w:rsidRPr="00546F18">
        <w:rPr>
          <w:rFonts w:ascii="Courier New" w:hAnsi="Courier New" w:cs="Courier New"/>
          <w:sz w:val="20"/>
          <w:szCs w:val="20"/>
        </w:rPr>
        <w:br/>
        <w:t xml:space="preserve">B </w:t>
      </w:r>
      <w:r w:rsidRPr="00546F18">
        <w:rPr>
          <w:rFonts w:ascii="Courier New" w:hAnsi="Courier New" w:cs="Courier New"/>
          <w:sz w:val="20"/>
          <w:szCs w:val="20"/>
        </w:rPr>
        <w:sym w:font="Wingdings" w:char="F0E0"/>
      </w:r>
      <w:r w:rsidRPr="00546F18">
        <w:rPr>
          <w:rFonts w:ascii="Courier New" w:hAnsi="Courier New" w:cs="Courier New"/>
          <w:sz w:val="20"/>
          <w:szCs w:val="20"/>
        </w:rPr>
        <w:t xml:space="preserve"> 1A | 1</w:t>
      </w:r>
    </w:p>
    <w:p w14:paraId="6A0CE393" w14:textId="77777777" w:rsidR="00595789" w:rsidRPr="00546F18" w:rsidRDefault="00595789" w:rsidP="00595789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0B837431" w14:textId="255F2463" w:rsidR="00595789" w:rsidRPr="00546F18" w:rsidRDefault="00595789" w:rsidP="001D5843">
      <w:pPr>
        <w:pStyle w:val="ListParagraph"/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Which of the following sentences are in the language generated by the grammar?  Show derivations.  If a sentence cannot be generated by the grammar, explain why.</w:t>
      </w:r>
    </w:p>
    <w:p w14:paraId="4D0D43F5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01010100</w:t>
      </w:r>
    </w:p>
    <w:p w14:paraId="10F4E4C6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01010101</w:t>
      </w:r>
    </w:p>
    <w:p w14:paraId="1DF94072" w14:textId="77777777" w:rsidR="00595789" w:rsidRPr="00546F18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10101010</w:t>
      </w:r>
    </w:p>
    <w:p w14:paraId="7E2A17F2" w14:textId="6BE6AECC" w:rsidR="00595789" w:rsidRDefault="00595789" w:rsidP="00595789">
      <w:pPr>
        <w:pStyle w:val="ListParagraph"/>
        <w:numPr>
          <w:ilvl w:val="0"/>
          <w:numId w:val="2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>10010011</w:t>
      </w:r>
    </w:p>
    <w:p w14:paraId="0BCCA77F" w14:textId="6109795A" w:rsidR="009F756A" w:rsidRDefault="009F756A" w:rsidP="009F756A">
      <w:pPr>
        <w:pStyle w:val="ListParagraph"/>
        <w:ind w:left="1800"/>
        <w:rPr>
          <w:rFonts w:cs="Courier New"/>
          <w:sz w:val="20"/>
          <w:szCs w:val="20"/>
        </w:rPr>
      </w:pPr>
    </w:p>
    <w:p w14:paraId="43815F9D" w14:textId="289E4D09" w:rsidR="00877187" w:rsidRDefault="00877187" w:rsidP="00877187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lastRenderedPageBreak/>
        <w:drawing>
          <wp:inline distT="0" distB="0" distL="0" distR="0" wp14:anchorId="54F86F67" wp14:editId="199CC891">
            <wp:extent cx="6157609" cy="6171540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7001" cy="6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07FE" w14:textId="354015B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768D6205" w14:textId="1DF53EE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47A7922" w14:textId="4985F20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2A3E1B9" w14:textId="5417397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A0574F6" w14:textId="5E64C13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5A54DECD" w14:textId="04F4426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9A53547" w14:textId="41F9AAED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21F208A" w14:textId="1F300AD4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11C1F71" w14:textId="7EEEDCE8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C9DAC97" w14:textId="37F2DD85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7B2907C9" w14:textId="701CAD5E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1733D906" w14:textId="3B1987FB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5D8288FD" w14:textId="73CE45D2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4B59896B" w14:textId="44F998B9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664DCA8" w14:textId="5671DEA3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9770999" w14:textId="16B8327D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33759B36" w14:textId="41D02A21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69ED00B6" w14:textId="77777777" w:rsidR="00877187" w:rsidRPr="00546F18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FE5AA82" w14:textId="256B105B" w:rsidR="001D5843" w:rsidRDefault="001D5843" w:rsidP="001D5843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 w:rsidRPr="00546F18">
        <w:rPr>
          <w:rFonts w:cs="Courier New"/>
          <w:sz w:val="20"/>
          <w:szCs w:val="20"/>
        </w:rPr>
        <w:t xml:space="preserve">(25 </w:t>
      </w:r>
      <w:proofErr w:type="gramStart"/>
      <w:r w:rsidRPr="00546F18">
        <w:rPr>
          <w:rFonts w:cs="Courier New"/>
          <w:sz w:val="20"/>
          <w:szCs w:val="20"/>
        </w:rPr>
        <w:t>Points)  For</w:t>
      </w:r>
      <w:proofErr w:type="gramEnd"/>
      <w:r w:rsidRPr="00546F18">
        <w:rPr>
          <w:rFonts w:cs="Courier New"/>
          <w:sz w:val="20"/>
          <w:szCs w:val="20"/>
        </w:rPr>
        <w:t xml:space="preserve"> the following grammar and the right sentential form F * (id + id) draw a parse tree and show all phrases, simple phrases, and the handle (</w:t>
      </w:r>
      <w:r w:rsidRPr="00546F18">
        <w:rPr>
          <w:rFonts w:cs="Courier New"/>
          <w:sz w:val="20"/>
          <w:szCs w:val="20"/>
          <w:u w:val="single"/>
        </w:rPr>
        <w:t>E</w:t>
      </w:r>
      <w:r w:rsidRPr="00546F18">
        <w:rPr>
          <w:rFonts w:cs="Courier New"/>
          <w:sz w:val="20"/>
          <w:szCs w:val="20"/>
        </w:rPr>
        <w:t xml:space="preserve">, </w:t>
      </w:r>
      <w:r w:rsidRPr="00546F18">
        <w:rPr>
          <w:rFonts w:cs="Courier New"/>
          <w:sz w:val="20"/>
          <w:szCs w:val="20"/>
          <w:u w:val="single"/>
        </w:rPr>
        <w:t>T</w:t>
      </w:r>
      <w:r w:rsidRPr="00546F18">
        <w:rPr>
          <w:rFonts w:cs="Courier New"/>
          <w:sz w:val="20"/>
          <w:szCs w:val="20"/>
        </w:rPr>
        <w:t xml:space="preserve">, and </w:t>
      </w:r>
      <w:r w:rsidRPr="00546F18">
        <w:rPr>
          <w:rFonts w:cs="Courier New"/>
          <w:sz w:val="20"/>
          <w:szCs w:val="20"/>
          <w:u w:val="single"/>
        </w:rPr>
        <w:t>F</w:t>
      </w:r>
      <w:r w:rsidRPr="00546F18">
        <w:rPr>
          <w:rFonts w:cs="Courier New"/>
          <w:sz w:val="20"/>
          <w:szCs w:val="20"/>
        </w:rPr>
        <w:t xml:space="preserve"> are nonterminal symbols; </w:t>
      </w:r>
      <w:r w:rsidRPr="00546F18">
        <w:rPr>
          <w:rFonts w:cs="Courier New"/>
          <w:sz w:val="20"/>
          <w:szCs w:val="20"/>
          <w:u w:val="single"/>
        </w:rPr>
        <w:t>id</w:t>
      </w:r>
      <w:r w:rsidRPr="00546F18">
        <w:rPr>
          <w:rFonts w:cs="Courier New"/>
          <w:sz w:val="20"/>
          <w:szCs w:val="20"/>
        </w:rPr>
        <w:t xml:space="preserve"> is a terminal symbol). Explain.</w:t>
      </w:r>
      <w:r w:rsidRPr="00546F18">
        <w:rPr>
          <w:rFonts w:cs="Courier New"/>
          <w:sz w:val="20"/>
          <w:szCs w:val="20"/>
        </w:rPr>
        <w:br/>
      </w:r>
      <w:r w:rsidR="00546F18" w:rsidRPr="00546F18">
        <w:rPr>
          <w:rFonts w:cs="Courier New"/>
          <w:sz w:val="20"/>
          <w:szCs w:val="20"/>
        </w:rPr>
        <w:t xml:space="preserve">E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</w:t>
      </w:r>
      <w:proofErr w:type="spellStart"/>
      <w:r w:rsidR="00546F18" w:rsidRPr="00546F18">
        <w:rPr>
          <w:rFonts w:cs="Courier New"/>
          <w:sz w:val="20"/>
          <w:szCs w:val="20"/>
        </w:rPr>
        <w:t>E</w:t>
      </w:r>
      <w:proofErr w:type="spellEnd"/>
      <w:r w:rsidR="00546F18" w:rsidRPr="00546F18">
        <w:rPr>
          <w:rFonts w:cs="Courier New"/>
          <w:sz w:val="20"/>
          <w:szCs w:val="20"/>
        </w:rPr>
        <w:t xml:space="preserve"> + T | T</w:t>
      </w:r>
      <w:r w:rsidR="00546F18" w:rsidRPr="00546F18">
        <w:rPr>
          <w:rFonts w:cs="Courier New"/>
          <w:sz w:val="20"/>
          <w:szCs w:val="20"/>
        </w:rPr>
        <w:br/>
      </w:r>
      <w:proofErr w:type="spellStart"/>
      <w:r w:rsidR="00546F18" w:rsidRPr="00546F18">
        <w:rPr>
          <w:rFonts w:cs="Courier New"/>
          <w:sz w:val="20"/>
          <w:szCs w:val="20"/>
        </w:rPr>
        <w:t>T</w:t>
      </w:r>
      <w:proofErr w:type="spellEnd"/>
      <w:r w:rsidR="00546F18" w:rsidRPr="00546F18">
        <w:rPr>
          <w:rFonts w:cs="Courier New"/>
          <w:sz w:val="20"/>
          <w:szCs w:val="20"/>
        </w:rPr>
        <w:t xml:space="preserve">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</w:t>
      </w:r>
      <w:proofErr w:type="spellStart"/>
      <w:r w:rsidR="00546F18" w:rsidRPr="00546F18">
        <w:rPr>
          <w:rFonts w:cs="Courier New"/>
          <w:sz w:val="20"/>
          <w:szCs w:val="20"/>
        </w:rPr>
        <w:t>T</w:t>
      </w:r>
      <w:proofErr w:type="spellEnd"/>
      <w:r w:rsidR="00546F18" w:rsidRPr="00546F18">
        <w:rPr>
          <w:rFonts w:cs="Courier New"/>
          <w:sz w:val="20"/>
          <w:szCs w:val="20"/>
        </w:rPr>
        <w:t xml:space="preserve"> * F | F</w:t>
      </w:r>
      <w:r w:rsidR="00546F18" w:rsidRPr="00546F18">
        <w:rPr>
          <w:rFonts w:cs="Courier New"/>
          <w:sz w:val="20"/>
          <w:szCs w:val="20"/>
        </w:rPr>
        <w:br/>
      </w:r>
      <w:proofErr w:type="spellStart"/>
      <w:r w:rsidR="00546F18" w:rsidRPr="00546F18">
        <w:rPr>
          <w:rFonts w:cs="Courier New"/>
          <w:sz w:val="20"/>
          <w:szCs w:val="20"/>
        </w:rPr>
        <w:t>F</w:t>
      </w:r>
      <w:proofErr w:type="spellEnd"/>
      <w:r w:rsidR="00546F18" w:rsidRPr="00546F18">
        <w:rPr>
          <w:rFonts w:cs="Courier New"/>
          <w:sz w:val="20"/>
          <w:szCs w:val="20"/>
        </w:rPr>
        <w:t xml:space="preserve"> </w:t>
      </w:r>
      <w:r w:rsidR="00546F18" w:rsidRPr="00546F18">
        <w:rPr>
          <w:rFonts w:cs="Courier New"/>
          <w:sz w:val="20"/>
          <w:szCs w:val="20"/>
        </w:rPr>
        <w:sym w:font="Wingdings" w:char="F0E0"/>
      </w:r>
      <w:r w:rsidR="00546F18" w:rsidRPr="00546F18">
        <w:rPr>
          <w:rFonts w:cs="Courier New"/>
          <w:sz w:val="20"/>
          <w:szCs w:val="20"/>
        </w:rPr>
        <w:t xml:space="preserve"> (E) | id</w:t>
      </w:r>
    </w:p>
    <w:p w14:paraId="175F2A5C" w14:textId="77777777" w:rsidR="00877187" w:rsidRDefault="00877187" w:rsidP="00877187">
      <w:pPr>
        <w:pStyle w:val="ListParagraph"/>
        <w:rPr>
          <w:rFonts w:cs="Courier New"/>
          <w:sz w:val="20"/>
          <w:szCs w:val="20"/>
        </w:rPr>
      </w:pPr>
    </w:p>
    <w:p w14:paraId="2AA08A4E" w14:textId="1ADA2D43" w:rsidR="009F756A" w:rsidRDefault="00877187" w:rsidP="009F756A">
      <w:pPr>
        <w:pStyle w:val="ListParagraph"/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drawing>
          <wp:inline distT="0" distB="0" distL="0" distR="0" wp14:anchorId="3F0710F9" wp14:editId="3A94C45C">
            <wp:extent cx="6177064" cy="564868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947" cy="56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DAD8" w14:textId="18F2575B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40DEB18" w14:textId="38E8C0D9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543B0BDD" w14:textId="7842FE9D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3D2ECB5D" w14:textId="473C9237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79C2233D" w14:textId="27CEE481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2100C1" w14:textId="5826C86C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62E3CF0B" w14:textId="588AC3D8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5E88100E" w14:textId="24DCDA14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A707CF" w14:textId="6DE3622B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73A00E2" w14:textId="1740C249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A6A1861" w14:textId="4335FB02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08EB574B" w14:textId="47808A5F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29494C35" w14:textId="7BFD6418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2F5DA90" w14:textId="6CCEAB3D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4F8C36B3" w14:textId="511B4E76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1F9DF21D" w14:textId="095E15EF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797C2BAA" w14:textId="77777777" w:rsidR="00877187" w:rsidRDefault="00877187" w:rsidP="009F756A">
      <w:pPr>
        <w:pStyle w:val="ListParagraph"/>
        <w:rPr>
          <w:rFonts w:cs="Courier New"/>
          <w:sz w:val="20"/>
          <w:szCs w:val="20"/>
        </w:rPr>
      </w:pPr>
    </w:p>
    <w:p w14:paraId="18CAFFFE" w14:textId="2BA421A7" w:rsidR="00546F18" w:rsidRDefault="00546F18" w:rsidP="001D5843">
      <w:pPr>
        <w:pStyle w:val="ListParagraph"/>
        <w:numPr>
          <w:ilvl w:val="0"/>
          <w:numId w:val="1"/>
        </w:numPr>
        <w:rPr>
          <w:rFonts w:cs="Courier New"/>
          <w:sz w:val="20"/>
          <w:szCs w:val="20"/>
        </w:rPr>
      </w:pPr>
      <w:r>
        <w:rPr>
          <w:rFonts w:cs="Courier New"/>
          <w:sz w:val="20"/>
          <w:szCs w:val="20"/>
        </w:rPr>
        <w:t>(25 Points) Transform the following left recursive EBNF grammar into an equivalent non-left recursive grammar (</w:t>
      </w:r>
      <w:r>
        <w:rPr>
          <w:rFonts w:cs="Courier New"/>
          <w:sz w:val="20"/>
          <w:szCs w:val="20"/>
          <w:u w:val="single"/>
        </w:rPr>
        <w:t>S</w:t>
      </w:r>
      <w:r>
        <w:rPr>
          <w:rFonts w:cs="Courier New"/>
          <w:sz w:val="20"/>
          <w:szCs w:val="20"/>
        </w:rPr>
        <w:t xml:space="preserve"> and </w:t>
      </w:r>
      <w:r>
        <w:rPr>
          <w:rFonts w:cs="Courier New"/>
          <w:sz w:val="20"/>
          <w:szCs w:val="20"/>
          <w:u w:val="single"/>
        </w:rPr>
        <w:t>A</w:t>
      </w:r>
      <w:r>
        <w:rPr>
          <w:rFonts w:cs="Courier New"/>
          <w:sz w:val="20"/>
          <w:szCs w:val="20"/>
        </w:rPr>
        <w:t xml:space="preserve"> are nonterminal symbols; </w:t>
      </w:r>
      <w:r>
        <w:rPr>
          <w:rFonts w:cs="Courier New"/>
          <w:sz w:val="20"/>
          <w:szCs w:val="20"/>
          <w:u w:val="single"/>
        </w:rPr>
        <w:t>S</w:t>
      </w:r>
      <w:r>
        <w:rPr>
          <w:rFonts w:cs="Courier New"/>
          <w:sz w:val="20"/>
          <w:szCs w:val="20"/>
        </w:rPr>
        <w:t xml:space="preserve"> is the start symbol; </w:t>
      </w:r>
      <w:r w:rsidRPr="00546F18">
        <w:rPr>
          <w:rFonts w:cs="Courier New"/>
          <w:sz w:val="20"/>
          <w:szCs w:val="20"/>
          <w:u w:val="single"/>
        </w:rPr>
        <w:t>a</w:t>
      </w:r>
      <w:r>
        <w:rPr>
          <w:rFonts w:cs="Courier New"/>
          <w:sz w:val="20"/>
          <w:szCs w:val="20"/>
        </w:rPr>
        <w:t xml:space="preserve"> and </w:t>
      </w:r>
      <w:r w:rsidRPr="00546F18">
        <w:rPr>
          <w:rFonts w:cs="Courier New"/>
          <w:sz w:val="20"/>
          <w:szCs w:val="20"/>
          <w:u w:val="single"/>
        </w:rPr>
        <w:t>b</w:t>
      </w:r>
      <w:r>
        <w:rPr>
          <w:rFonts w:cs="Courier New"/>
          <w:sz w:val="20"/>
          <w:szCs w:val="20"/>
        </w:rPr>
        <w:t xml:space="preserve"> are terminal symbols):</w:t>
      </w:r>
      <w:r>
        <w:rPr>
          <w:rFonts w:cs="Courier New"/>
          <w:sz w:val="20"/>
          <w:szCs w:val="20"/>
        </w:rPr>
        <w:br/>
        <w:t xml:space="preserve">S </w:t>
      </w:r>
      <w:r w:rsidRPr="00546F18">
        <w:rPr>
          <w:rFonts w:cs="Courier New"/>
          <w:sz w:val="20"/>
          <w:szCs w:val="20"/>
        </w:rPr>
        <w:sym w:font="Wingdings" w:char="F0E0"/>
      </w:r>
      <w:r>
        <w:rPr>
          <w:rFonts w:cs="Courier New"/>
          <w:sz w:val="20"/>
          <w:szCs w:val="20"/>
        </w:rPr>
        <w:t xml:space="preserve"> </w:t>
      </w:r>
      <w:proofErr w:type="spellStart"/>
      <w:r>
        <w:rPr>
          <w:rFonts w:cs="Courier New"/>
          <w:sz w:val="20"/>
          <w:szCs w:val="20"/>
        </w:rPr>
        <w:t>aSb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bAS</w:t>
      </w:r>
      <w:proofErr w:type="spellEnd"/>
      <w:r>
        <w:rPr>
          <w:rFonts w:cs="Courier New"/>
          <w:sz w:val="20"/>
          <w:szCs w:val="20"/>
        </w:rPr>
        <w:br/>
        <w:t xml:space="preserve">A </w:t>
      </w:r>
      <w:r w:rsidRPr="00546F18">
        <w:rPr>
          <w:rFonts w:cs="Courier New"/>
          <w:sz w:val="20"/>
          <w:szCs w:val="20"/>
        </w:rPr>
        <w:sym w:font="Wingdings" w:char="F0E0"/>
      </w:r>
      <w:r>
        <w:rPr>
          <w:rFonts w:cs="Courier New"/>
          <w:sz w:val="20"/>
          <w:szCs w:val="20"/>
        </w:rPr>
        <w:t xml:space="preserve"> </w:t>
      </w:r>
      <w:proofErr w:type="spellStart"/>
      <w:r>
        <w:rPr>
          <w:rFonts w:cs="Courier New"/>
          <w:sz w:val="20"/>
          <w:szCs w:val="20"/>
        </w:rPr>
        <w:t>AaA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AAa</w:t>
      </w:r>
      <w:proofErr w:type="spellEnd"/>
      <w:r>
        <w:rPr>
          <w:rFonts w:cs="Courier New"/>
          <w:sz w:val="20"/>
          <w:szCs w:val="20"/>
        </w:rPr>
        <w:t xml:space="preserve"> | </w:t>
      </w:r>
      <w:proofErr w:type="spellStart"/>
      <w:r>
        <w:rPr>
          <w:rFonts w:cs="Courier New"/>
          <w:sz w:val="20"/>
          <w:szCs w:val="20"/>
        </w:rPr>
        <w:t>bAb</w:t>
      </w:r>
      <w:proofErr w:type="spellEnd"/>
    </w:p>
    <w:p w14:paraId="52ABD81D" w14:textId="0BDAE45C" w:rsidR="00877187" w:rsidRPr="00877187" w:rsidRDefault="00877187" w:rsidP="00877187">
      <w:pPr>
        <w:rPr>
          <w:rFonts w:cs="Courier New"/>
          <w:sz w:val="20"/>
          <w:szCs w:val="20"/>
        </w:rPr>
      </w:pPr>
      <w:r w:rsidRPr="00877187">
        <w:rPr>
          <w:rFonts w:cs="Courier New"/>
          <w:sz w:val="20"/>
          <w:szCs w:val="20"/>
        </w:rPr>
        <w:drawing>
          <wp:inline distT="0" distB="0" distL="0" distR="0" wp14:anchorId="67775EAF" wp14:editId="308D7300">
            <wp:extent cx="6858000" cy="465645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187" w:rsidRPr="00877187" w:rsidSect="00546F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B63E94"/>
    <w:multiLevelType w:val="hybridMultilevel"/>
    <w:tmpl w:val="ABB6F022"/>
    <w:lvl w:ilvl="0" w:tplc="918E83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E30D11"/>
    <w:multiLevelType w:val="hybridMultilevel"/>
    <w:tmpl w:val="3F226F3A"/>
    <w:lvl w:ilvl="0" w:tplc="6548E47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99E"/>
    <w:rsid w:val="001A7AE7"/>
    <w:rsid w:val="001D5843"/>
    <w:rsid w:val="002131D6"/>
    <w:rsid w:val="00251412"/>
    <w:rsid w:val="004E4D9D"/>
    <w:rsid w:val="00546F18"/>
    <w:rsid w:val="00595789"/>
    <w:rsid w:val="006B520E"/>
    <w:rsid w:val="00727B2C"/>
    <w:rsid w:val="0074460B"/>
    <w:rsid w:val="00796622"/>
    <w:rsid w:val="00816CA7"/>
    <w:rsid w:val="00877187"/>
    <w:rsid w:val="0089599E"/>
    <w:rsid w:val="008C15FE"/>
    <w:rsid w:val="008E6E30"/>
    <w:rsid w:val="009F756A"/>
    <w:rsid w:val="00A044A5"/>
    <w:rsid w:val="00B229BB"/>
    <w:rsid w:val="00BE2890"/>
    <w:rsid w:val="00C05A02"/>
    <w:rsid w:val="00CA18C1"/>
    <w:rsid w:val="00F3620A"/>
    <w:rsid w:val="00F93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CFE6"/>
  <w15:docId w15:val="{6D189987-211D-4629-B7BC-DFF76588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9599E"/>
  </w:style>
  <w:style w:type="paragraph" w:styleId="Heading1">
    <w:name w:val="heading 1"/>
    <w:basedOn w:val="Normal"/>
    <w:next w:val="Normal"/>
    <w:link w:val="Heading1Char"/>
    <w:uiPriority w:val="9"/>
    <w:qFormat/>
    <w:rsid w:val="008959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599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59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599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9599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599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9599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9599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9599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99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9599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599E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9599E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9599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89599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89599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89599E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9599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9599E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9599E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99E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9599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9599E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9599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9599E"/>
    <w:rPr>
      <w:b/>
      <w:bCs/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89599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9599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9599E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99E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599E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89599E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9599E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9599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9599E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NoSpacing">
    <w:name w:val="No Spacing"/>
    <w:uiPriority w:val="1"/>
    <w:qFormat/>
    <w:rsid w:val="0089599E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9599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broge2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C:\Users\broge2\AppData\Roaming\Microsoft\Templates\Single spaced (blank).dotx</Template>
  <TotalTime>1</TotalTime>
  <Pages>6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Rogers, Brian-Thomas C</dc:creator>
  <cp:keywords/>
  <dc:description/>
  <cp:lastModifiedBy>Hannah Roach</cp:lastModifiedBy>
  <cp:revision>2</cp:revision>
  <dcterms:created xsi:type="dcterms:W3CDTF">2018-10-01T03:16:00Z</dcterms:created>
  <dcterms:modified xsi:type="dcterms:W3CDTF">2018-10-01T03:16:00Z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